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35EF" w14:textId="5FB53C1B" w:rsidR="00444C86" w:rsidRPr="00837CCC" w:rsidRDefault="00444C86" w:rsidP="00444C86">
      <w:pPr>
        <w:pStyle w:val="Heading1"/>
        <w:rPr>
          <w:sz w:val="28"/>
          <w:szCs w:val="28"/>
          <w:lang w:val="en-US"/>
        </w:rPr>
      </w:pPr>
      <w:r w:rsidRPr="00837CCC">
        <w:rPr>
          <w:b/>
          <w:bCs/>
          <w:sz w:val="28"/>
          <w:szCs w:val="28"/>
          <w:lang w:val="en-US"/>
        </w:rPr>
        <w:t>Podcast</w:t>
      </w:r>
      <w:r w:rsidRPr="00837CCC">
        <w:rPr>
          <w:sz w:val="28"/>
          <w:szCs w:val="28"/>
          <w:lang w:val="en-US"/>
        </w:rPr>
        <w:t>: AI và Cuộc Sống</w:t>
      </w:r>
    </w:p>
    <w:p w14:paraId="2B828096" w14:textId="6E9A01EA" w:rsidR="00444C86" w:rsidRPr="00837CCC" w:rsidRDefault="00444C86" w:rsidP="00444C86">
      <w:pPr>
        <w:pStyle w:val="Heading2"/>
        <w:rPr>
          <w:sz w:val="28"/>
          <w:szCs w:val="28"/>
        </w:rPr>
      </w:pPr>
      <w:r w:rsidRPr="00837CCC">
        <w:rPr>
          <w:b/>
          <w:bCs/>
          <w:sz w:val="28"/>
          <w:szCs w:val="28"/>
        </w:rPr>
        <w:t>Chủ đề:</w:t>
      </w:r>
      <w:r w:rsidRPr="00837CCC">
        <w:rPr>
          <w:sz w:val="28"/>
          <w:szCs w:val="28"/>
        </w:rPr>
        <w:t xml:space="preserve"> Bảo mật và rủi ro trong AI</w:t>
      </w:r>
    </w:p>
    <w:p w14:paraId="00000003" w14:textId="2F2698CD"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Chào mừng quý vị đến với </w:t>
      </w:r>
      <w:r w:rsidRPr="00837CCC">
        <w:rPr>
          <w:i/>
          <w:sz w:val="28"/>
          <w:szCs w:val="28"/>
        </w:rPr>
        <w:t>AI và Cuộc Sống</w:t>
      </w:r>
      <w:r w:rsidRPr="00837CCC">
        <w:rPr>
          <w:sz w:val="28"/>
          <w:szCs w:val="28"/>
        </w:rPr>
        <w:t>! Hôm nay, chúng ta sẽ bàn về bảo mật và rủi ro khi dùng các công cụ AI — một chủ đề rất quan trọng khi AI ngày càng phổ biến, từ ứng dụng trên điện thoại đến hỗ trợ công việc.</w:t>
      </w:r>
    </w:p>
    <w:p w14:paraId="00000004" w14:textId="4A78324D"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Trước tiên, xin hỏi chuyên gia, “bảo mật” và “quyền riêng tư” trong AI là gì?</w:t>
      </w:r>
    </w:p>
    <w:p w14:paraId="00000005" w14:textId="623A2EB6"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Vâng, đây là hai khái niệm rất quan trọng. Quyền riêng tư là việc chúng ta có quyền kiểm soát thông tin cá nhân của mình. Còn bảo mật là những biện pháp kỹ thuật để bảo vệ thông tin đó khỏi sự truy cập trái phép.</w:t>
      </w:r>
    </w:p>
    <w:p w14:paraId="00000006" w14:textId="15E08C47"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À, vậy là quyền và hành động bảo vệ quyền đó. Rất rõ ràng! Nhưng tại sao chúng ta lại cần quan tâm đến những điều này khi dùng AI?</w:t>
      </w:r>
    </w:p>
    <w:p w14:paraId="00000007" w14:textId="55E8884F"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Vì AI được "nuôi dưỡng" bằng rất nhiều dữ liệu, bao gồm cả những gì chúng ta nhập vào. Có khi chúng ta vô tình gõ vào tên, địa chỉ hay là thông tin sức khỏe, tài chính của mình. Thậm chí nếu chúng ta đang làm việc và muốn AI giúp tóm tắt một dự án, chúng ta có thể vô tình đưa vào thông tin nhạy cảm về khách hàng hay kế hoạch của công ty. Việc này có thể tạo ra những lỗ hổng bảo mật mà chúng ta không lường trước được.</w:t>
      </w:r>
    </w:p>
    <w:p w14:paraId="00000008" w14:textId="5644AEA4"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Tôi hiểu rồi. Vậy việc đưa thông tin nhạy cảm vào AI có thể mang lại rủi ro. AI tạo sinh có thể mang đến những rủi </w:t>
      </w:r>
      <w:r w:rsidRPr="00837CCC">
        <w:rPr>
          <w:sz w:val="28"/>
          <w:szCs w:val="28"/>
        </w:rPr>
        <w:lastRenderedPageBreak/>
        <w:t>ro bảo mật kiểu mới không? Và nếu dữ liệu bị lộ, thiệt hại có thể lớn đến mức nào?</w:t>
      </w:r>
    </w:p>
    <w:p w14:paraId="00000009" w14:textId="36C6A5B3"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Vâng, AI tạo sinh (hay còn gọi là Generative AI) là loại AI có khả năng tự tạo ra nội dung mới như văn bản, hình ảnh, âm thanh... có thể mang đến những rủi ro bảo mật phức tạp hơn. Ví dụ, nếu một công ty dùng AI để tóm tắt các báo cáo nội bộ mật, và thông tin đó vô tình bị rò rỉ ra ngoài, thì những chiến lược kinh doanh, danh sách khách hàng hay dữ liệu tài chính quan trọng có thể bị lộ, gây ra những thiệt hại, ảnh hưởng nghiêm trọng đến hoạt động kinh doanh. Đó là lý do chúng ta cần đặc biệt cẩn trọng.</w:t>
      </w:r>
    </w:p>
    <w:p w14:paraId="0000000A" w14:textId="4BFAA6DD"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Nghe có vẻ hơi đáng lo ngại nhỉ. Vậy thì, với tư cách là người dùng, chúng ta nên làm gì để bảo vệ bản thân và tổ chức của mình?</w:t>
      </w:r>
    </w:p>
    <w:p w14:paraId="0000000B" w14:textId="209D62AF"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Có một vài điều chúng ta cần chú ý! Đầu tiên và quan trọng nhất, trước khi dùng bất kỳ công cụ AI nào, hãy tìm hiểu kỹ những quy định về việc họ dùng dữ liệu của bạn. Phải xem họ có nói rõ ràng họ lấy dữ liệu gì, dùng làm gì không. Công cụ AI uy tín thường minh bạch về vấn đề này.</w:t>
      </w:r>
    </w:p>
    <w:p w14:paraId="0000000C" w14:textId="5F08679A"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Giống như khi chúng ta tải một ứng dụng mới về điện thoại, hãy đọc kỹ những yêu cầu truy cập của nó vậy. Vậy bước thứ hai, và có lẽ là quan trọng nhất, đó là chúng ta không nên nhập thông tin nhạy cảm vào, đúng không?</w:t>
      </w:r>
    </w:p>
    <w:p w14:paraId="0000000D" w14:textId="2ECA9BAA"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Tuyệt đối không! Đây là điều cực kỳ quan trọng. Chúng ta không nên nhập bất kỳ thông tin định danh cá nhân nào như tên, số điện thoại, địa chỉ, chi tiết ngân hàng, hay bí mật công ty vào các công cụ AI. Hầu hết các công cụ AI vẫn hoạt động tốt mà không cần những chi tiết </w:t>
      </w:r>
      <w:r w:rsidRPr="00837CCC">
        <w:rPr>
          <w:sz w:val="28"/>
          <w:szCs w:val="28"/>
        </w:rPr>
        <w:lastRenderedPageBreak/>
        <w:t>đó. Bạn hoàn toàn có thể chỉnh sửa và bổ sung thông tin sau khi AI tạo ra kết quả.</w:t>
      </w:r>
    </w:p>
    <w:p w14:paraId="0000000E" w14:textId="1F0157F7"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Và dù các công cụ có mã hóa để bảo vệ thông tin, chúng ta cũng đừng nghĩ rằng đó là an toàn tuyệt đối nhé. Người dùng vẫn phải chủ động bảo vệ mình, vì dữ liệu vẫn có thể bị lộ nếu hệ thống của họ bị tấn công hoặc có sự cố rò rỉ. Thậm chí có khi AI còn có khả năng tự suy luận ra những điều nhạy cảm từ những thông tin tưởng như vô hại mà chúng ta nhập vào.</w:t>
      </w:r>
    </w:p>
    <w:p w14:paraId="0000000F" w14:textId="78FE122F"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Điều này thật đáng chú ý! Tức là AI có thể liên kết các mẫu thông tin tưởng chừng không liên quan lại với nhau để suy luận ra những thông tin nhạy cảm mới, ví dụ như tình trạng sức khỏe, thói quen chi tiêu, hay thậm chí là sở thích cá nhân sâu kín của chúng ta?</w:t>
      </w:r>
    </w:p>
    <w:p w14:paraId="00000010" w14:textId="1B18129E"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Vâng. Cuối cùng, chúng ta hãy luôn cập nhật những công cụ và kiến thức mới nhất về AI. Lĩnh vực này thay đổi rất nhanh, rủi ro mới liên tục xuất hiện, tuy nhiên các công nghệ bảo mật cũng phát triển theo.</w:t>
      </w:r>
    </w:p>
    <w:p w14:paraId="00000011" w14:textId="5AF175B6"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Chúng ta nên theo dõi tin tức từ các nguồn uy tín, các nghiên cứu từ các tổ chức, trường đại học, hay ý kiến chuyên gia, để có thể nắm được tình hình và biết cách ứng phó.</w:t>
      </w:r>
    </w:p>
    <w:p w14:paraId="00000012" w14:textId="6D7C82E1"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Vâng. Như vậy là rõ ràng, việc sử dụng AI đòi hỏi chúng ta phải cân bằng giữa lợi ích và rủi ro. Tóm lại, chúng ta cần hiểu rõ "luật chơi" qua các điều khoản chính sách.</w:t>
      </w:r>
    </w:p>
    <w:p w14:paraId="00000013" w14:textId="67317C30"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Đúng vậy.</w:t>
      </w:r>
    </w:p>
    <w:p w14:paraId="00000014" w14:textId="4A26A6D9" w:rsidR="00F14733" w:rsidRPr="00837CCC" w:rsidRDefault="00444C86" w:rsidP="00444C86">
      <w:pPr>
        <w:spacing w:before="240" w:after="240" w:line="360" w:lineRule="auto"/>
        <w:rPr>
          <w:sz w:val="28"/>
          <w:szCs w:val="28"/>
        </w:rPr>
      </w:pPr>
      <w:r w:rsidRPr="00837CCC">
        <w:rPr>
          <w:b/>
          <w:sz w:val="28"/>
          <w:szCs w:val="28"/>
        </w:rPr>
        <w:lastRenderedPageBreak/>
        <w:t>Người dẫn chương trình:</w:t>
      </w:r>
      <w:r w:rsidRPr="00837CCC">
        <w:rPr>
          <w:sz w:val="28"/>
          <w:szCs w:val="28"/>
        </w:rPr>
        <w:t xml:space="preserve"> Và không để lộ các thông tin cá nhân nhạy cảm. Cuối cùng phải luôn học hỏi, cập nhật kiến thức. Đó là những chú ý quan trọng  để chúng ta sử dụng với AI một cách an toàn hơn.</w:t>
      </w:r>
    </w:p>
    <w:p w14:paraId="00000015" w14:textId="7DA14DE0"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Hoàn toàn chính xác!</w:t>
      </w:r>
    </w:p>
    <w:p w14:paraId="00000016" w14:textId="51C9B0AA"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Cảm ơn anh rất nhiều vì những thông tin hữu ích hôm nay! Hy vọng rằng quý vị thính giả đã có thêm những kiến thức cần thiết để sử dụng AI một cách an toàn và hiệu quả.</w:t>
      </w:r>
    </w:p>
    <w:p w14:paraId="00000017" w14:textId="102C2BDD" w:rsidR="00F14733" w:rsidRPr="00837CCC" w:rsidRDefault="00444C86" w:rsidP="00444C86">
      <w:pPr>
        <w:spacing w:before="240" w:after="240" w:line="360" w:lineRule="auto"/>
        <w:rPr>
          <w:sz w:val="28"/>
          <w:szCs w:val="28"/>
        </w:rPr>
      </w:pPr>
      <w:r w:rsidRPr="00837CCC">
        <w:rPr>
          <w:b/>
          <w:sz w:val="28"/>
          <w:szCs w:val="28"/>
        </w:rPr>
        <w:t>Chuyên gia:</w:t>
      </w:r>
      <w:r w:rsidRPr="00837CCC">
        <w:rPr>
          <w:sz w:val="28"/>
          <w:szCs w:val="28"/>
        </w:rPr>
        <w:t xml:space="preserve"> Vâng, xin cảm ơn quý vị đã lắng nghe!</w:t>
      </w:r>
    </w:p>
    <w:p w14:paraId="00000018" w14:textId="172E7070" w:rsidR="00F14733" w:rsidRPr="00837CCC" w:rsidRDefault="00444C86" w:rsidP="00444C86">
      <w:pPr>
        <w:spacing w:before="240" w:after="240" w:line="360" w:lineRule="auto"/>
        <w:rPr>
          <w:sz w:val="28"/>
          <w:szCs w:val="28"/>
        </w:rPr>
      </w:pPr>
      <w:r w:rsidRPr="00837CCC">
        <w:rPr>
          <w:b/>
          <w:sz w:val="28"/>
          <w:szCs w:val="28"/>
        </w:rPr>
        <w:t>Người dẫn chương trình:</w:t>
      </w:r>
      <w:r w:rsidRPr="00837CCC">
        <w:rPr>
          <w:sz w:val="28"/>
          <w:szCs w:val="28"/>
        </w:rPr>
        <w:t xml:space="preserve"> Cảm ơn quý vị thính giả đã lắng nghe "AI và Cuộc Sống"! Hẹn gặp lại trong chương trình lần sau với những chủ đề về AI khác thú vị.</w:t>
      </w:r>
    </w:p>
    <w:p w14:paraId="00000019" w14:textId="77777777" w:rsidR="00F14733" w:rsidRPr="00837CCC" w:rsidRDefault="00F14733" w:rsidP="00444C86">
      <w:pPr>
        <w:spacing w:line="360" w:lineRule="auto"/>
        <w:rPr>
          <w:sz w:val="28"/>
          <w:szCs w:val="28"/>
        </w:rPr>
      </w:pPr>
    </w:p>
    <w:sectPr w:rsidR="00F14733" w:rsidRPr="00837C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733"/>
    <w:rsid w:val="00444C86"/>
    <w:rsid w:val="00837CCC"/>
    <w:rsid w:val="00A3187E"/>
    <w:rsid w:val="00A97A9B"/>
    <w:rsid w:val="00F14733"/>
    <w:rsid w:val="00F5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F25D"/>
  <w15:docId w15:val="{A8CA86CE-70C2-44FA-8A92-C72923FC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1104">
      <w:bodyDiv w:val="1"/>
      <w:marLeft w:val="0"/>
      <w:marRight w:val="0"/>
      <w:marTop w:val="0"/>
      <w:marBottom w:val="0"/>
      <w:divBdr>
        <w:top w:val="none" w:sz="0" w:space="0" w:color="auto"/>
        <w:left w:val="none" w:sz="0" w:space="0" w:color="auto"/>
        <w:bottom w:val="none" w:sz="0" w:space="0" w:color="auto"/>
        <w:right w:val="none" w:sz="0" w:space="0" w:color="auto"/>
      </w:divBdr>
    </w:div>
    <w:div w:id="2123566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gerinr navoru</cp:lastModifiedBy>
  <cp:revision>7</cp:revision>
  <dcterms:created xsi:type="dcterms:W3CDTF">2025-06-03T15:34:00Z</dcterms:created>
  <dcterms:modified xsi:type="dcterms:W3CDTF">2025-06-09T13:35:00Z</dcterms:modified>
</cp:coreProperties>
</file>